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3078" w:leftChars="418" w:hanging="2200" w:hangingChars="500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兴庆区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智慧城市运营中心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开门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办实事”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开放日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活动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报名表</w:t>
      </w:r>
    </w:p>
    <w:tbl>
      <w:tblPr>
        <w:tblStyle w:val="9"/>
        <w:tblW w:w="9464" w:type="dxa"/>
        <w:tblInd w:w="-4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8"/>
        <w:gridCol w:w="955"/>
        <w:gridCol w:w="2195"/>
        <w:gridCol w:w="2155"/>
        <w:gridCol w:w="1854"/>
        <w:gridCol w:w="10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eastAsia="zh-CN"/>
              </w:rPr>
              <w:t>姓名</w:t>
            </w:r>
          </w:p>
        </w:tc>
        <w:tc>
          <w:tcPr>
            <w:tcW w:w="95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性别</w:t>
            </w:r>
          </w:p>
        </w:tc>
        <w:tc>
          <w:tcPr>
            <w:tcW w:w="219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工作单位</w:t>
            </w:r>
          </w:p>
        </w:tc>
        <w:tc>
          <w:tcPr>
            <w:tcW w:w="215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身份证号</w:t>
            </w:r>
          </w:p>
        </w:tc>
        <w:tc>
          <w:tcPr>
            <w:tcW w:w="185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手机号码</w:t>
            </w:r>
          </w:p>
        </w:tc>
        <w:tc>
          <w:tcPr>
            <w:tcW w:w="103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5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19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15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5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03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5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19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15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5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03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6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5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19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15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5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03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5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19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15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5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03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5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19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15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5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03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5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19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15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5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03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6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5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19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15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5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03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5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19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15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5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03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5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19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15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5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03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5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19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15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5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03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6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5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19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15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5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03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5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19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15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5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03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5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19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15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5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03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5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19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15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5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03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6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5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19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15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5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03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>
      <w:pPr>
        <w:rPr>
          <w:rFonts w:hint="eastAsia" w:ascii="宋体" w:hAnsi="宋体" w:eastAsia="宋体" w:cs="宋体"/>
          <w:i w:val="0"/>
          <w:caps w:val="0"/>
          <w:color w:val="222222"/>
          <w:spacing w:val="0"/>
          <w:sz w:val="22"/>
          <w:szCs w:val="22"/>
          <w:shd w:val="clear" w:color="auto" w:fill="FFFFFF"/>
        </w:rPr>
      </w:pPr>
    </w:p>
    <w:sectPr>
      <w:footerReference r:id="rId3" w:type="default"/>
      <w:pgSz w:w="11906" w:h="16838"/>
      <w:pgMar w:top="1984" w:right="1587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86CF016"/>
    <w:multiLevelType w:val="singleLevel"/>
    <w:tmpl w:val="786CF016"/>
    <w:lvl w:ilvl="0" w:tentative="0">
      <w:start w:val="1"/>
      <w:numFmt w:val="chineseCounting"/>
      <w:pStyle w:val="5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202CB8"/>
    <w:rsid w:val="0A9807B3"/>
    <w:rsid w:val="1BF65939"/>
    <w:rsid w:val="1D48284B"/>
    <w:rsid w:val="2288526F"/>
    <w:rsid w:val="2EFB1920"/>
    <w:rsid w:val="37305D20"/>
    <w:rsid w:val="37FBC188"/>
    <w:rsid w:val="46ED5286"/>
    <w:rsid w:val="48202CB8"/>
    <w:rsid w:val="4A5D20CF"/>
    <w:rsid w:val="551221A0"/>
    <w:rsid w:val="5AD73326"/>
    <w:rsid w:val="5F9F544A"/>
    <w:rsid w:val="672701F6"/>
    <w:rsid w:val="695EA4DA"/>
    <w:rsid w:val="6A05602B"/>
    <w:rsid w:val="6B9FDBE0"/>
    <w:rsid w:val="6ED65DC0"/>
    <w:rsid w:val="73BF2ED3"/>
    <w:rsid w:val="7CA135BF"/>
    <w:rsid w:val="B6FA61B5"/>
    <w:rsid w:val="E0F7FE6A"/>
    <w:rsid w:val="E6777454"/>
    <w:rsid w:val="EFFBAFC9"/>
    <w:rsid w:val="EFFF4067"/>
    <w:rsid w:val="F7398D3A"/>
    <w:rsid w:val="FDFF58E8"/>
    <w:rsid w:val="FF9FA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00" w:lineRule="exact"/>
      <w:ind w:firstLine="880" w:firstLineChars="200"/>
      <w:outlineLvl w:val="0"/>
    </w:pPr>
    <w:rPr>
      <w:rFonts w:eastAsia="黑体" w:asciiTheme="minorAscii" w:hAnsiTheme="minorAscii"/>
      <w:kern w:val="44"/>
      <w:sz w:val="32"/>
    </w:rPr>
  </w:style>
  <w:style w:type="paragraph" w:styleId="5">
    <w:name w:val="heading 2"/>
    <w:basedOn w:val="1"/>
    <w:next w:val="1"/>
    <w:link w:val="12"/>
    <w:semiHidden/>
    <w:unhideWhenUsed/>
    <w:qFormat/>
    <w:uiPriority w:val="0"/>
    <w:pPr>
      <w:keepNext/>
      <w:keepLines/>
      <w:numPr>
        <w:ilvl w:val="0"/>
        <w:numId w:val="1"/>
      </w:numPr>
      <w:spacing w:beforeLines="0" w:beforeAutospacing="0" w:afterLines="0" w:afterAutospacing="0" w:line="600" w:lineRule="exact"/>
      <w:ind w:firstLine="880" w:firstLineChars="200"/>
      <w:outlineLvl w:val="1"/>
    </w:pPr>
    <w:rPr>
      <w:rFonts w:ascii="Arial" w:hAnsi="Arial" w:eastAsia="楷体_GB2312"/>
      <w:b/>
      <w:sz w:val="32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3"/>
    <w:qFormat/>
    <w:uiPriority w:val="0"/>
    <w:pPr>
      <w:spacing w:after="120" w:line="480" w:lineRule="auto"/>
      <w:ind w:left="420" w:leftChars="200"/>
    </w:pPr>
    <w:rPr>
      <w:rFonts w:ascii="Times New Roman" w:hAnsi="Times New Roman" w:eastAsia="宋体" w:cs="Times New Roman"/>
      <w:sz w:val="21"/>
    </w:rPr>
  </w:style>
  <w:style w:type="paragraph" w:customStyle="1" w:styleId="3">
    <w:name w:val="样式 样式 样式 样式 小四 行距: 1.5 倍行距 + 首行缩进:  2 字符 + 首行缩进:  2 字符 + 首行缩进:  ..."/>
    <w:basedOn w:val="1"/>
    <w:qFormat/>
    <w:uiPriority w:val="0"/>
    <w:pPr>
      <w:spacing w:line="360" w:lineRule="auto"/>
      <w:ind w:firstLine="592" w:firstLineChars="200"/>
    </w:pPr>
    <w:rPr>
      <w:rFonts w:ascii="Times New Roman" w:hAnsi="Times New Roman" w:eastAsia="宋体" w:cs="宋体"/>
      <w:spacing w:val="8"/>
      <w:sz w:val="24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customStyle="1" w:styleId="12">
    <w:name w:val="标题 2 Char"/>
    <w:link w:val="5"/>
    <w:qFormat/>
    <w:uiPriority w:val="0"/>
    <w:rPr>
      <w:rFonts w:ascii="Arial" w:hAnsi="Arial" w:eastAsia="楷体_GB2312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2023-03-02T01:18:00Z</dcterms:created>
  <dc:creator>兴庆区政务公开办</dc:creator>
  <cp:lastModifiedBy>kylin</cp:lastModifiedBy>
  <cp:lastPrinted>2023-03-16T01:06:00Z</cp:lastPrinted>
  <dcterms:modified xsi:type="dcterms:W3CDTF">2024-10-11T15:48:20Z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